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B0" w:rsidRDefault="00C80DB0" w:rsidP="00FB3759">
      <w:pPr>
        <w:jc w:val="right"/>
        <w:rPr>
          <w:rFonts w:ascii="仿宋_GB2312" w:eastAsia="仿宋_GB2312"/>
          <w:sz w:val="32"/>
          <w:szCs w:val="32"/>
        </w:rPr>
      </w:pPr>
    </w:p>
    <w:p w:rsidR="00C80DB0" w:rsidRDefault="00C80DB0" w:rsidP="00FB3759">
      <w:pPr>
        <w:jc w:val="right"/>
        <w:rPr>
          <w:rFonts w:ascii="仿宋_GB2312" w:eastAsia="仿宋_GB2312"/>
          <w:sz w:val="32"/>
          <w:szCs w:val="32"/>
        </w:rPr>
      </w:pPr>
    </w:p>
    <w:p w:rsidR="00C80DB0" w:rsidRDefault="00C80DB0" w:rsidP="00FB3759">
      <w:pPr>
        <w:jc w:val="righ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8pt;margin-top:23.4pt;width:447.45pt;height:46.8pt;z-index:251658240" fillcolor="red" strokecolor="red">
            <v:shadow color="#868686"/>
            <v:textpath style="font-family:&quot;方正小标宋简体&quot;;font-size:14pt;v-text-kern:t" trim="t" fitpath="t" string="镇巴县文化广电文物旅游局"/>
          </v:shape>
        </w:pict>
      </w:r>
    </w:p>
    <w:p w:rsidR="00C80DB0" w:rsidRPr="00FA0F21" w:rsidRDefault="00C80DB0" w:rsidP="00FA0F21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C80DB0" w:rsidRPr="00FA0F21" w:rsidRDefault="00C80DB0" w:rsidP="00FA0F21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C80DB0" w:rsidRPr="00FA0F21" w:rsidRDefault="00C80DB0" w:rsidP="00FA0F21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C80DB0" w:rsidRPr="00FA0F21" w:rsidRDefault="00C80DB0" w:rsidP="00FA0F21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noProof/>
        </w:rPr>
        <w:pict>
          <v:line id="_x0000_s1027" style="position:absolute;left:0;text-align:left;z-index:251659264" from="-18pt,18.6pt" to="446.6pt,18.6pt" strokecolor="red" strokeweight="2pt"/>
        </w:pict>
      </w:r>
    </w:p>
    <w:p w:rsidR="00C80DB0" w:rsidRPr="00FA0F21" w:rsidRDefault="00C80DB0" w:rsidP="00FA0F21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C80DB0" w:rsidRPr="00FA0F21" w:rsidRDefault="00C80DB0" w:rsidP="00FA0F21">
      <w:pPr>
        <w:spacing w:line="500" w:lineRule="exact"/>
        <w:jc w:val="center"/>
        <w:rPr>
          <w:rFonts w:ascii="仿宋_GB2312" w:eastAsia="仿宋_GB2312" w:hAnsi="黑体"/>
          <w:sz w:val="32"/>
          <w:szCs w:val="32"/>
        </w:rPr>
      </w:pPr>
      <w:r w:rsidRPr="00FA0F21">
        <w:rPr>
          <w:rFonts w:ascii="仿宋_GB2312" w:eastAsia="仿宋_GB2312" w:hAnsi="黑体" w:cs="仿宋_GB2312" w:hint="eastAsia"/>
          <w:sz w:val="32"/>
          <w:szCs w:val="32"/>
        </w:rPr>
        <w:t>镇文广旅字</w:t>
      </w:r>
      <w:r>
        <w:rPr>
          <w:rFonts w:ascii="仿宋_GB2312" w:eastAsia="仿宋_GB2312" w:hAnsi="黑体" w:cs="仿宋_GB2312" w:hint="eastAsia"/>
          <w:sz w:val="32"/>
          <w:szCs w:val="32"/>
        </w:rPr>
        <w:t>〔</w:t>
      </w:r>
      <w:r>
        <w:rPr>
          <w:rFonts w:ascii="仿宋_GB2312" w:eastAsia="仿宋_GB2312" w:hAnsi="黑体" w:cs="仿宋_GB2312"/>
          <w:sz w:val="32"/>
          <w:szCs w:val="32"/>
        </w:rPr>
        <w:t>2018</w:t>
      </w:r>
      <w:r>
        <w:rPr>
          <w:rFonts w:ascii="仿宋_GB2312" w:eastAsia="仿宋_GB2312" w:hAnsi="黑体" w:cs="仿宋_GB2312" w:hint="eastAsia"/>
          <w:sz w:val="32"/>
          <w:szCs w:val="32"/>
        </w:rPr>
        <w:t>〕</w:t>
      </w:r>
      <w:r>
        <w:rPr>
          <w:rFonts w:ascii="仿宋_GB2312" w:eastAsia="仿宋_GB2312" w:hAnsi="黑体" w:cs="仿宋_GB2312"/>
          <w:sz w:val="32"/>
          <w:szCs w:val="32"/>
        </w:rPr>
        <w:t>78</w:t>
      </w:r>
      <w:r>
        <w:rPr>
          <w:rFonts w:ascii="仿宋_GB2312" w:eastAsia="仿宋_GB2312" w:hAnsi="黑体" w:cs="仿宋_GB2312" w:hint="eastAsia"/>
          <w:sz w:val="32"/>
          <w:szCs w:val="32"/>
        </w:rPr>
        <w:t>号</w:t>
      </w:r>
    </w:p>
    <w:p w:rsidR="00C80DB0" w:rsidRDefault="00C80DB0" w:rsidP="00FA0F21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C80DB0" w:rsidRDefault="00C80DB0" w:rsidP="008E248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E2488">
        <w:rPr>
          <w:rFonts w:ascii="方正小标宋简体" w:eastAsia="方正小标宋简体" w:hAnsi="黑体" w:cs="方正小标宋简体" w:hint="eastAsia"/>
          <w:sz w:val="44"/>
          <w:szCs w:val="44"/>
        </w:rPr>
        <w:t>镇巴县文化广电文物旅游局</w:t>
      </w:r>
    </w:p>
    <w:p w:rsidR="00C80DB0" w:rsidRPr="008E2488" w:rsidRDefault="00C80DB0" w:rsidP="008E248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E2488">
        <w:rPr>
          <w:rFonts w:ascii="方正小标宋简体" w:eastAsia="方正小标宋简体" w:hAnsi="黑体" w:cs="方正小标宋简体" w:hint="eastAsia"/>
          <w:sz w:val="44"/>
          <w:szCs w:val="44"/>
        </w:rPr>
        <w:t>关于举办第六届陕西省阅读文化节实施方案</w:t>
      </w:r>
    </w:p>
    <w:p w:rsidR="00C80DB0" w:rsidRDefault="00C80DB0">
      <w:pPr>
        <w:rPr>
          <w:rFonts w:ascii="仿宋_GB2312" w:eastAsia="仿宋_GB2312"/>
          <w:sz w:val="32"/>
          <w:szCs w:val="32"/>
        </w:rPr>
      </w:pP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 w:hint="eastAsia"/>
          <w:sz w:val="32"/>
          <w:szCs w:val="32"/>
        </w:rPr>
        <w:t>为全面贯彻落实党的十九大精神，隆重庆祝改革开放</w:t>
      </w:r>
      <w:r w:rsidRPr="0066152D">
        <w:rPr>
          <w:rFonts w:ascii="仿宋_GB2312" w:eastAsia="仿宋_GB2312" w:cs="仿宋_GB2312"/>
          <w:sz w:val="32"/>
          <w:szCs w:val="32"/>
        </w:rPr>
        <w:t>40</w:t>
      </w:r>
      <w:r w:rsidRPr="0066152D">
        <w:rPr>
          <w:rFonts w:ascii="仿宋_GB2312" w:eastAsia="仿宋_GB2312" w:cs="仿宋_GB2312" w:hint="eastAsia"/>
          <w:sz w:val="32"/>
          <w:szCs w:val="32"/>
        </w:rPr>
        <w:t>周年，倡导全民阅读，唤醒全民阅读兴趣，大兴阅读学习之风。根据</w:t>
      </w:r>
      <w:r w:rsidRPr="00486265">
        <w:rPr>
          <w:rFonts w:ascii="仿宋_GB2312" w:eastAsia="仿宋_GB2312" w:cs="仿宋_GB2312" w:hint="eastAsia"/>
          <w:b/>
          <w:bCs/>
          <w:sz w:val="32"/>
          <w:szCs w:val="32"/>
        </w:rPr>
        <w:t>省市</w:t>
      </w:r>
      <w:r>
        <w:rPr>
          <w:rFonts w:ascii="仿宋_GB2312" w:eastAsia="仿宋_GB2312" w:cs="仿宋_GB2312" w:hint="eastAsia"/>
          <w:sz w:val="32"/>
          <w:szCs w:val="32"/>
        </w:rPr>
        <w:t>文件</w:t>
      </w:r>
      <w:r w:rsidRPr="0066152D">
        <w:rPr>
          <w:rFonts w:ascii="仿宋_GB2312" w:eastAsia="仿宋_GB2312" w:cs="仿宋_GB2312" w:hint="eastAsia"/>
          <w:sz w:val="32"/>
          <w:szCs w:val="32"/>
        </w:rPr>
        <w:t>要求，我县作为“第六届陕西省阅读文化节”分会场，决定以</w:t>
      </w:r>
      <w:r w:rsidRPr="00064C7B">
        <w:rPr>
          <w:rFonts w:ascii="仿宋_GB2312" w:eastAsia="仿宋_GB2312" w:cs="仿宋_GB2312" w:hint="eastAsia"/>
          <w:b/>
          <w:bCs/>
          <w:sz w:val="32"/>
          <w:szCs w:val="32"/>
        </w:rPr>
        <w:t>“全民阅读</w:t>
      </w:r>
      <w:r w:rsidRPr="00064C7B">
        <w:rPr>
          <w:rFonts w:ascii="仿宋_GB2312" w:hAnsi="宋体" w:cs="宋体" w:hint="eastAsia"/>
          <w:b/>
          <w:bCs/>
          <w:sz w:val="32"/>
          <w:szCs w:val="32"/>
        </w:rPr>
        <w:t>﹒</w:t>
      </w:r>
      <w:r w:rsidRPr="00064C7B">
        <w:rPr>
          <w:rFonts w:ascii="仿宋_GB2312" w:eastAsia="仿宋_GB2312" w:hAnsi="宋体" w:cs="仿宋_GB2312" w:hint="eastAsia"/>
          <w:b/>
          <w:bCs/>
          <w:sz w:val="32"/>
          <w:szCs w:val="32"/>
        </w:rPr>
        <w:t>最美三秦</w:t>
      </w:r>
      <w:r w:rsidRPr="00064C7B">
        <w:rPr>
          <w:rFonts w:ascii="仿宋_GB2312" w:hAnsi="宋体" w:cs="宋体" w:hint="eastAsia"/>
          <w:b/>
          <w:bCs/>
          <w:sz w:val="32"/>
          <w:szCs w:val="32"/>
        </w:rPr>
        <w:t>﹒</w:t>
      </w:r>
      <w:r w:rsidRPr="00064C7B">
        <w:rPr>
          <w:rFonts w:ascii="仿宋_GB2312" w:eastAsia="仿宋_GB2312" w:hAnsi="宋体" w:cs="仿宋_GB2312" w:hint="eastAsia"/>
          <w:b/>
          <w:bCs/>
          <w:sz w:val="32"/>
          <w:szCs w:val="32"/>
        </w:rPr>
        <w:t>书香镇巴</w:t>
      </w:r>
      <w:r w:rsidRPr="00064C7B">
        <w:rPr>
          <w:rFonts w:ascii="仿宋_GB2312" w:eastAsia="仿宋_GB2312" w:cs="仿宋_GB2312" w:hint="eastAsia"/>
          <w:b/>
          <w:bCs/>
          <w:sz w:val="32"/>
          <w:szCs w:val="32"/>
        </w:rPr>
        <w:t>”</w:t>
      </w:r>
      <w:r w:rsidRPr="0066152D">
        <w:rPr>
          <w:rFonts w:ascii="仿宋_GB2312" w:eastAsia="仿宋_GB2312" w:cs="仿宋_GB2312" w:hint="eastAsia"/>
          <w:sz w:val="32"/>
          <w:szCs w:val="32"/>
        </w:rPr>
        <w:t>为</w:t>
      </w:r>
      <w:r>
        <w:rPr>
          <w:rFonts w:ascii="仿宋_GB2312" w:eastAsia="仿宋_GB2312" w:cs="仿宋_GB2312" w:hint="eastAsia"/>
          <w:sz w:val="32"/>
          <w:szCs w:val="32"/>
        </w:rPr>
        <w:t>主题</w:t>
      </w:r>
      <w:r w:rsidRPr="0066152D">
        <w:rPr>
          <w:rFonts w:ascii="仿宋_GB2312" w:eastAsia="仿宋_GB2312" w:cs="仿宋_GB2312" w:hint="eastAsia"/>
          <w:sz w:val="32"/>
          <w:szCs w:val="32"/>
        </w:rPr>
        <w:t>，通过以阅读为主题的文艺演出、专题报告会、读书论坛、送书下乡等形式举办，与全县之前开展的“全民阅读”相衔接，全面推动阅读活动的开展。现制定如下方案：</w:t>
      </w:r>
    </w:p>
    <w:p w:rsidR="00C80DB0" w:rsidRPr="0066152D" w:rsidRDefault="00C80DB0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66152D"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 w:rsidRPr="0066152D">
        <w:rPr>
          <w:rFonts w:ascii="仿宋_GB2312" w:eastAsia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活动主题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 w:hint="eastAsia"/>
          <w:sz w:val="32"/>
          <w:szCs w:val="32"/>
        </w:rPr>
        <w:t>深入贯彻落实党的十九大精神，隆重庆祝改革开放四十周年，</w:t>
      </w:r>
      <w:r w:rsidRPr="00064C7B">
        <w:rPr>
          <w:rFonts w:ascii="仿宋_GB2312" w:eastAsia="仿宋_GB2312" w:cs="仿宋_GB2312" w:hint="eastAsia"/>
          <w:b/>
          <w:bCs/>
          <w:sz w:val="32"/>
          <w:szCs w:val="32"/>
        </w:rPr>
        <w:t>以“全民阅读</w:t>
      </w:r>
      <w:r w:rsidRPr="00064C7B">
        <w:rPr>
          <w:rFonts w:ascii="仿宋_GB2312" w:hAnsi="宋体" w:cs="宋体" w:hint="eastAsia"/>
          <w:b/>
          <w:bCs/>
          <w:sz w:val="32"/>
          <w:szCs w:val="32"/>
        </w:rPr>
        <w:t>﹒</w:t>
      </w:r>
      <w:r w:rsidRPr="00064C7B">
        <w:rPr>
          <w:rFonts w:ascii="仿宋_GB2312" w:eastAsia="仿宋_GB2312" w:hAnsi="宋体" w:cs="仿宋_GB2312" w:hint="eastAsia"/>
          <w:b/>
          <w:bCs/>
          <w:sz w:val="32"/>
          <w:szCs w:val="32"/>
        </w:rPr>
        <w:t>最美三秦</w:t>
      </w:r>
      <w:r w:rsidRPr="00064C7B">
        <w:rPr>
          <w:rFonts w:ascii="仿宋_GB2312" w:hAnsi="宋体" w:cs="宋体" w:hint="eastAsia"/>
          <w:b/>
          <w:bCs/>
          <w:sz w:val="32"/>
          <w:szCs w:val="32"/>
        </w:rPr>
        <w:t>﹒</w:t>
      </w:r>
      <w:r w:rsidRPr="00064C7B">
        <w:rPr>
          <w:rFonts w:ascii="仿宋_GB2312" w:eastAsia="仿宋_GB2312" w:hAnsi="宋体" w:cs="仿宋_GB2312" w:hint="eastAsia"/>
          <w:b/>
          <w:bCs/>
          <w:sz w:val="32"/>
          <w:szCs w:val="32"/>
        </w:rPr>
        <w:t>书香镇巴</w:t>
      </w:r>
      <w:r w:rsidRPr="00064C7B">
        <w:rPr>
          <w:rFonts w:ascii="仿宋_GB2312" w:eastAsia="仿宋_GB2312" w:cs="仿宋_GB2312" w:hint="eastAsia"/>
          <w:b/>
          <w:bCs/>
          <w:sz w:val="32"/>
          <w:szCs w:val="32"/>
        </w:rPr>
        <w:t>”为主题</w:t>
      </w:r>
      <w:r w:rsidRPr="0066152D">
        <w:rPr>
          <w:rFonts w:ascii="仿宋_GB2312" w:eastAsia="仿宋_GB2312" w:cs="仿宋_GB2312" w:hint="eastAsia"/>
          <w:sz w:val="32"/>
          <w:szCs w:val="32"/>
        </w:rPr>
        <w:t>，大力倡导全民阅读之风，促进全民阅读风气的形成，培养全社会“以</w:t>
      </w:r>
      <w:r>
        <w:rPr>
          <w:rFonts w:ascii="仿宋_GB2312" w:eastAsia="仿宋_GB2312" w:cs="仿宋_GB2312" w:hint="eastAsia"/>
          <w:sz w:val="32"/>
          <w:szCs w:val="32"/>
        </w:rPr>
        <w:t>书</w:t>
      </w:r>
      <w:r w:rsidRPr="0066152D">
        <w:rPr>
          <w:rFonts w:ascii="仿宋_GB2312" w:eastAsia="仿宋_GB2312" w:cs="仿宋_GB2312" w:hint="eastAsia"/>
          <w:sz w:val="32"/>
          <w:szCs w:val="32"/>
        </w:rPr>
        <w:t>为尊，读书为荣”的风气，让全县民众参与阅读的热潮，享受阅读的快乐。本次活动将以“庆祝改革开放</w:t>
      </w:r>
      <w:r w:rsidRPr="0066152D">
        <w:rPr>
          <w:rFonts w:ascii="仿宋_GB2312" w:eastAsia="仿宋_GB2312" w:cs="仿宋_GB2312"/>
          <w:sz w:val="32"/>
          <w:szCs w:val="32"/>
        </w:rPr>
        <w:t>40</w:t>
      </w:r>
      <w:r w:rsidRPr="0066152D">
        <w:rPr>
          <w:rFonts w:ascii="仿宋_GB2312" w:eastAsia="仿宋_GB2312" w:cs="仿宋_GB2312" w:hint="eastAsia"/>
          <w:sz w:val="32"/>
          <w:szCs w:val="32"/>
        </w:rPr>
        <w:t>周年</w:t>
      </w:r>
      <w:r w:rsidRPr="0066152D">
        <w:rPr>
          <w:rFonts w:ascii="仿宋_GB2312" w:eastAsia="仿宋_GB2312"/>
          <w:sz w:val="32"/>
          <w:szCs w:val="32"/>
        </w:rPr>
        <w:t>—</w:t>
      </w:r>
      <w:r w:rsidRPr="0066152D">
        <w:rPr>
          <w:rFonts w:ascii="仿宋_GB2312" w:eastAsia="仿宋_GB2312" w:cs="仿宋_GB2312" w:hint="eastAsia"/>
          <w:sz w:val="32"/>
          <w:szCs w:val="32"/>
        </w:rPr>
        <w:t>第六届陕西省阅读文化节汉中市镇巴县分会场”字样举办启动仪式。</w:t>
      </w:r>
    </w:p>
    <w:p w:rsidR="00C80DB0" w:rsidRPr="0066152D" w:rsidRDefault="00C80DB0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66152D"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 w:rsidRPr="0066152D">
        <w:rPr>
          <w:rFonts w:ascii="仿宋_GB2312" w:eastAsia="仿宋_GB2312" w:cs="仿宋_GB2312" w:hint="eastAsia"/>
          <w:b/>
          <w:bCs/>
          <w:sz w:val="32"/>
          <w:szCs w:val="32"/>
        </w:rPr>
        <w:t>二、组织机构</w:t>
      </w:r>
    </w:p>
    <w:p w:rsidR="00C80DB0" w:rsidRPr="0066152D" w:rsidRDefault="00C80DB0">
      <w:pPr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 xml:space="preserve">    </w:t>
      </w:r>
      <w:r w:rsidRPr="00D87F35">
        <w:rPr>
          <w:rFonts w:ascii="仿宋_GB2312" w:eastAsia="仿宋_GB2312" w:cs="仿宋_GB2312" w:hint="eastAsia"/>
          <w:b/>
          <w:bCs/>
          <w:sz w:val="32"/>
          <w:szCs w:val="32"/>
        </w:rPr>
        <w:t>主办单位：</w:t>
      </w:r>
      <w:r w:rsidRPr="0066152D">
        <w:rPr>
          <w:rFonts w:ascii="仿宋_GB2312" w:eastAsia="仿宋_GB2312" w:cs="仿宋_GB2312" w:hint="eastAsia"/>
          <w:sz w:val="32"/>
          <w:szCs w:val="32"/>
        </w:rPr>
        <w:t>镇巴县文化广电文物旅游局</w:t>
      </w:r>
    </w:p>
    <w:p w:rsidR="00C80DB0" w:rsidRPr="0066152D" w:rsidRDefault="00C80DB0">
      <w:pPr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 xml:space="preserve">    </w:t>
      </w:r>
      <w:r w:rsidRPr="00D87F35">
        <w:rPr>
          <w:rFonts w:ascii="仿宋_GB2312" w:eastAsia="仿宋_GB2312" w:cs="仿宋_GB2312" w:hint="eastAsia"/>
          <w:b/>
          <w:bCs/>
          <w:sz w:val="32"/>
          <w:szCs w:val="32"/>
        </w:rPr>
        <w:t>承办单位</w:t>
      </w:r>
      <w:r w:rsidRPr="0066152D">
        <w:rPr>
          <w:rFonts w:ascii="仿宋_GB2312" w:eastAsia="仿宋_GB2312" w:cs="仿宋_GB2312" w:hint="eastAsia"/>
          <w:sz w:val="32"/>
          <w:szCs w:val="32"/>
        </w:rPr>
        <w:t>：县图书馆、文工团</w:t>
      </w:r>
      <w:r>
        <w:rPr>
          <w:rFonts w:ascii="仿宋_GB2312" w:eastAsia="仿宋_GB2312" w:cs="仿宋_GB2312" w:hint="eastAsia"/>
          <w:sz w:val="32"/>
          <w:szCs w:val="32"/>
        </w:rPr>
        <w:t>演艺有限公司</w:t>
      </w:r>
      <w:r w:rsidRPr="0066152D">
        <w:rPr>
          <w:rFonts w:ascii="仿宋_GB2312" w:eastAsia="仿宋_GB2312" w:cs="仿宋_GB2312" w:hint="eastAsia"/>
          <w:sz w:val="32"/>
          <w:szCs w:val="32"/>
        </w:rPr>
        <w:t>、县文化馆</w:t>
      </w:r>
    </w:p>
    <w:p w:rsidR="00C80DB0" w:rsidRDefault="00C80DB0" w:rsidP="008E2488">
      <w:pPr>
        <w:ind w:firstLine="645"/>
        <w:rPr>
          <w:rFonts w:ascii="仿宋_GB2312" w:eastAsia="仿宋_GB2312"/>
          <w:b/>
          <w:bCs/>
          <w:sz w:val="32"/>
          <w:szCs w:val="32"/>
        </w:rPr>
      </w:pPr>
      <w:r w:rsidRPr="0066152D">
        <w:rPr>
          <w:rFonts w:ascii="仿宋_GB2312" w:eastAsia="仿宋_GB2312" w:cs="仿宋_GB2312" w:hint="eastAsia"/>
          <w:b/>
          <w:bCs/>
          <w:sz w:val="32"/>
          <w:szCs w:val="32"/>
        </w:rPr>
        <w:t>成立镇巴县分会场组委会：</w:t>
      </w:r>
    </w:p>
    <w:p w:rsidR="00C80DB0" w:rsidRPr="008E2488" w:rsidRDefault="00C80DB0" w:rsidP="008E2488">
      <w:pPr>
        <w:ind w:firstLine="645"/>
        <w:rPr>
          <w:rFonts w:ascii="仿宋_GB2312" w:eastAsia="仿宋_GB2312"/>
          <w:b/>
          <w:bCs/>
          <w:sz w:val="32"/>
          <w:szCs w:val="32"/>
        </w:rPr>
      </w:pPr>
      <w:r w:rsidRPr="00D87F35">
        <w:rPr>
          <w:rFonts w:ascii="仿宋_GB2312" w:eastAsia="仿宋_GB2312" w:cs="仿宋_GB2312" w:hint="eastAsia"/>
          <w:b/>
          <w:bCs/>
          <w:sz w:val="32"/>
          <w:szCs w:val="32"/>
        </w:rPr>
        <w:t>主</w:t>
      </w:r>
      <w:r w:rsidRPr="00D87F35"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 w:rsidRPr="00D87F35">
        <w:rPr>
          <w:rFonts w:ascii="仿宋_GB2312" w:eastAsia="仿宋_GB2312" w:cs="仿宋_GB2312" w:hint="eastAsia"/>
          <w:b/>
          <w:bCs/>
          <w:sz w:val="32"/>
          <w:szCs w:val="32"/>
        </w:rPr>
        <w:t>任：</w:t>
      </w:r>
      <w:r w:rsidRPr="0066152D">
        <w:rPr>
          <w:rFonts w:ascii="仿宋_GB2312" w:eastAsia="仿宋_GB2312" w:cs="仿宋_GB2312" w:hint="eastAsia"/>
          <w:sz w:val="32"/>
          <w:szCs w:val="32"/>
        </w:rPr>
        <w:t>郗真雍</w:t>
      </w:r>
      <w:r w:rsidRPr="0066152D">
        <w:rPr>
          <w:rFonts w:ascii="仿宋_GB2312" w:eastAsia="仿宋_GB2312" w:cs="仿宋_GB2312"/>
          <w:sz w:val="32"/>
          <w:szCs w:val="32"/>
        </w:rPr>
        <w:t xml:space="preserve">  </w:t>
      </w:r>
      <w:r w:rsidRPr="0066152D">
        <w:rPr>
          <w:rFonts w:ascii="仿宋_GB2312" w:eastAsia="仿宋_GB2312" w:cs="仿宋_GB2312" w:hint="eastAsia"/>
          <w:sz w:val="32"/>
          <w:szCs w:val="32"/>
        </w:rPr>
        <w:t>镇巴县文化广电文物旅游局局长</w:t>
      </w:r>
    </w:p>
    <w:p w:rsidR="00C80DB0" w:rsidRDefault="00C80DB0" w:rsidP="00FB3759">
      <w:pPr>
        <w:ind w:left="31680" w:hangingChars="9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 xml:space="preserve">    </w:t>
      </w:r>
      <w:r w:rsidRPr="00D87F35">
        <w:rPr>
          <w:rFonts w:ascii="仿宋_GB2312" w:eastAsia="仿宋_GB2312" w:cs="仿宋_GB2312" w:hint="eastAsia"/>
          <w:b/>
          <w:bCs/>
          <w:sz w:val="32"/>
          <w:szCs w:val="32"/>
        </w:rPr>
        <w:t>副主任：</w:t>
      </w:r>
      <w:r w:rsidRPr="0066152D">
        <w:rPr>
          <w:rFonts w:ascii="仿宋_GB2312" w:eastAsia="仿宋_GB2312" w:cs="仿宋_GB2312" w:hint="eastAsia"/>
          <w:sz w:val="32"/>
          <w:szCs w:val="32"/>
        </w:rPr>
        <w:t>刘德寿</w:t>
      </w:r>
      <w:r w:rsidRPr="0066152D">
        <w:rPr>
          <w:rFonts w:ascii="仿宋_GB2312" w:eastAsia="仿宋_GB2312" w:cs="仿宋_GB2312"/>
          <w:sz w:val="32"/>
          <w:szCs w:val="32"/>
        </w:rPr>
        <w:t xml:space="preserve">  </w:t>
      </w:r>
      <w:r w:rsidRPr="0066152D">
        <w:rPr>
          <w:rFonts w:ascii="仿宋_GB2312" w:eastAsia="仿宋_GB2312" w:cs="仿宋_GB2312" w:hint="eastAsia"/>
          <w:sz w:val="32"/>
          <w:szCs w:val="32"/>
        </w:rPr>
        <w:t>镇巴县文化广电文物旅游局副局长</w:t>
      </w:r>
    </w:p>
    <w:p w:rsidR="00C80DB0" w:rsidRPr="00046AE1" w:rsidRDefault="00C80DB0" w:rsidP="00FB3759">
      <w:pPr>
        <w:ind w:left="31680" w:hangingChars="9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 xml:space="preserve">             </w:t>
      </w:r>
      <w:r w:rsidRPr="00046AE1">
        <w:rPr>
          <w:rFonts w:ascii="仿宋_GB2312" w:eastAsia="仿宋_GB2312" w:cs="仿宋_GB2312" w:hint="eastAsia"/>
          <w:sz w:val="32"/>
          <w:szCs w:val="32"/>
        </w:rPr>
        <w:t>刘</w:t>
      </w:r>
      <w:r w:rsidRPr="00046AE1">
        <w:rPr>
          <w:rFonts w:ascii="仿宋_GB2312" w:eastAsia="仿宋_GB2312" w:cs="仿宋_GB2312"/>
          <w:sz w:val="32"/>
          <w:szCs w:val="32"/>
        </w:rPr>
        <w:t xml:space="preserve">  </w:t>
      </w:r>
      <w:r w:rsidRPr="00046AE1">
        <w:rPr>
          <w:rFonts w:ascii="仿宋_GB2312" w:eastAsia="仿宋_GB2312" w:cs="仿宋_GB2312" w:hint="eastAsia"/>
          <w:sz w:val="32"/>
          <w:szCs w:val="32"/>
        </w:rPr>
        <w:t>智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66152D">
        <w:rPr>
          <w:rFonts w:ascii="仿宋_GB2312" w:eastAsia="仿宋_GB2312" w:cs="仿宋_GB2312" w:hint="eastAsia"/>
          <w:sz w:val="32"/>
          <w:szCs w:val="32"/>
        </w:rPr>
        <w:t>镇巴县文化广电文物旅游局副局长</w:t>
      </w:r>
    </w:p>
    <w:p w:rsidR="00C80DB0" w:rsidRPr="007D5FF0" w:rsidRDefault="00C80DB0" w:rsidP="00FB3759">
      <w:pPr>
        <w:ind w:firstLineChars="246" w:firstLine="31680"/>
        <w:rPr>
          <w:rFonts w:ascii="仿宋_GB2312" w:eastAsia="仿宋_GB2312"/>
          <w:sz w:val="32"/>
          <w:szCs w:val="32"/>
        </w:rPr>
      </w:pPr>
      <w:r w:rsidRPr="00D87F35">
        <w:rPr>
          <w:rFonts w:ascii="仿宋_GB2312" w:eastAsia="仿宋_GB2312" w:cs="仿宋_GB2312" w:hint="eastAsia"/>
          <w:b/>
          <w:bCs/>
          <w:sz w:val="32"/>
          <w:szCs w:val="32"/>
        </w:rPr>
        <w:t>成</w:t>
      </w:r>
      <w:r w:rsidRPr="00D87F35"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 w:rsidRPr="00D87F35">
        <w:rPr>
          <w:rFonts w:ascii="仿宋_GB2312" w:eastAsia="仿宋_GB2312" w:cs="仿宋_GB2312" w:hint="eastAsia"/>
          <w:b/>
          <w:bCs/>
          <w:sz w:val="32"/>
          <w:szCs w:val="32"/>
        </w:rPr>
        <w:t>员：</w:t>
      </w:r>
      <w:r w:rsidRPr="007D5FF0">
        <w:rPr>
          <w:rFonts w:ascii="仿宋_GB2312" w:eastAsia="仿宋_GB2312" w:cs="仿宋_GB2312" w:hint="eastAsia"/>
          <w:sz w:val="32"/>
          <w:szCs w:val="32"/>
        </w:rPr>
        <w:t>熊顺勤</w:t>
      </w:r>
      <w:r w:rsidRPr="007D5FF0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 w:rsidRPr="007D5FF0">
        <w:rPr>
          <w:rFonts w:ascii="仿宋_GB2312" w:eastAsia="仿宋_GB2312" w:cs="仿宋_GB2312" w:hint="eastAsia"/>
          <w:sz w:val="32"/>
          <w:szCs w:val="32"/>
        </w:rPr>
        <w:t>县电视台副台长</w:t>
      </w:r>
    </w:p>
    <w:p w:rsidR="00C80DB0" w:rsidRDefault="00C80DB0" w:rsidP="00FB3759">
      <w:pPr>
        <w:ind w:firstLineChars="645" w:firstLine="31680"/>
        <w:rPr>
          <w:rFonts w:ascii="仿宋_GB2312" w:eastAsia="仿宋_GB2312"/>
          <w:sz w:val="32"/>
          <w:szCs w:val="32"/>
        </w:rPr>
      </w:pPr>
      <w:r w:rsidRPr="007D5FF0">
        <w:rPr>
          <w:rFonts w:ascii="仿宋_GB2312" w:eastAsia="仿宋_GB2312" w:cs="仿宋_GB2312" w:hint="eastAsia"/>
          <w:sz w:val="32"/>
          <w:szCs w:val="32"/>
        </w:rPr>
        <w:t>郝明华</w:t>
      </w:r>
      <w:r w:rsidRPr="007D5FF0">
        <w:rPr>
          <w:rFonts w:ascii="仿宋_GB2312" w:eastAsia="仿宋_GB2312" w:cs="仿宋_GB2312"/>
          <w:sz w:val="32"/>
          <w:szCs w:val="32"/>
        </w:rPr>
        <w:t xml:space="preserve">  </w:t>
      </w:r>
      <w:r w:rsidRPr="007D5FF0">
        <w:rPr>
          <w:rFonts w:ascii="仿宋_GB2312" w:eastAsia="仿宋_GB2312" w:cs="仿宋_GB2312" w:hint="eastAsia"/>
          <w:sz w:val="32"/>
          <w:szCs w:val="32"/>
        </w:rPr>
        <w:t>县图书馆馆长</w:t>
      </w:r>
    </w:p>
    <w:p w:rsidR="00C80DB0" w:rsidRPr="0066152D" w:rsidRDefault="00C80DB0" w:rsidP="00FB3759">
      <w:pPr>
        <w:ind w:firstLineChars="65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 w:hint="eastAsia"/>
          <w:sz w:val="32"/>
          <w:szCs w:val="32"/>
        </w:rPr>
        <w:t>王帮斌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66152D">
        <w:rPr>
          <w:rFonts w:ascii="仿宋_GB2312" w:eastAsia="仿宋_GB2312" w:cs="仿宋_GB2312" w:hint="eastAsia"/>
          <w:sz w:val="32"/>
          <w:szCs w:val="32"/>
        </w:rPr>
        <w:t>文工团</w:t>
      </w:r>
      <w:r>
        <w:rPr>
          <w:rFonts w:ascii="仿宋_GB2312" w:eastAsia="仿宋_GB2312" w:cs="仿宋_GB2312" w:hint="eastAsia"/>
          <w:sz w:val="32"/>
          <w:szCs w:val="32"/>
        </w:rPr>
        <w:t>演艺有限公司经理</w:t>
      </w:r>
    </w:p>
    <w:p w:rsidR="00C80DB0" w:rsidRDefault="00C80DB0" w:rsidP="00FB3759">
      <w:pPr>
        <w:ind w:leftChars="988" w:left="31680" w:hangingChars="25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 w:hint="eastAsia"/>
          <w:sz w:val="32"/>
          <w:szCs w:val="32"/>
        </w:rPr>
        <w:t>袁友强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66152D">
        <w:rPr>
          <w:rFonts w:ascii="仿宋_GB2312" w:eastAsia="仿宋_GB2312" w:cs="仿宋_GB2312" w:hint="eastAsia"/>
          <w:sz w:val="32"/>
          <w:szCs w:val="32"/>
        </w:rPr>
        <w:t>县文化馆副馆长</w:t>
      </w:r>
    </w:p>
    <w:p w:rsidR="00C80DB0" w:rsidRPr="0066152D" w:rsidRDefault="00C80DB0" w:rsidP="00FB3759">
      <w:pPr>
        <w:ind w:leftChars="988" w:left="31680" w:hangingChars="25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 w:hint="eastAsia"/>
          <w:sz w:val="32"/>
          <w:szCs w:val="32"/>
        </w:rPr>
        <w:t>郝明森</w:t>
      </w:r>
      <w:r w:rsidRPr="0066152D">
        <w:rPr>
          <w:rFonts w:ascii="仿宋_GB2312" w:eastAsia="仿宋_GB2312" w:cs="仿宋_GB2312"/>
          <w:sz w:val="32"/>
          <w:szCs w:val="32"/>
        </w:rPr>
        <w:t xml:space="preserve">  </w:t>
      </w:r>
      <w:r w:rsidRPr="0066152D">
        <w:rPr>
          <w:rFonts w:ascii="仿宋_GB2312" w:eastAsia="仿宋_GB2312" w:cs="仿宋_GB2312" w:hint="eastAsia"/>
          <w:sz w:val="32"/>
          <w:szCs w:val="32"/>
        </w:rPr>
        <w:t>文广旅局文</w:t>
      </w:r>
      <w:r>
        <w:rPr>
          <w:rFonts w:ascii="仿宋_GB2312" w:eastAsia="仿宋_GB2312" w:cs="仿宋_GB2312" w:hint="eastAsia"/>
          <w:sz w:val="32"/>
          <w:szCs w:val="32"/>
        </w:rPr>
        <w:t>旅股股长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cs="仿宋_GB2312" w:hint="eastAsia"/>
          <w:sz w:val="32"/>
          <w:szCs w:val="32"/>
        </w:rPr>
        <w:t>甄达勇</w:t>
      </w:r>
      <w:r w:rsidRPr="00317D32">
        <w:rPr>
          <w:rFonts w:ascii="仿宋_GB2312" w:eastAsia="仿宋_GB2312" w:cs="仿宋_GB2312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泾洋街道办文化站站长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cs="仿宋_GB2312" w:hint="eastAsia"/>
          <w:sz w:val="32"/>
          <w:szCs w:val="32"/>
        </w:rPr>
        <w:t>宋延林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Pr="00317D32">
        <w:rPr>
          <w:rFonts w:ascii="仿宋_GB2312" w:eastAsia="仿宋_GB2312" w:cs="仿宋_GB2312"/>
          <w:sz w:val="32"/>
          <w:szCs w:val="32"/>
        </w:rPr>
        <w:t xml:space="preserve">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渔渡镇文化站站长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cs="仿宋_GB2312" w:hint="eastAsia"/>
          <w:sz w:val="32"/>
          <w:szCs w:val="32"/>
        </w:rPr>
        <w:t>李典科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Pr="00317D32">
        <w:rPr>
          <w:rFonts w:ascii="仿宋_GB2312" w:eastAsia="仿宋_GB2312" w:cs="仿宋_GB2312"/>
          <w:sz w:val="32"/>
          <w:szCs w:val="32"/>
        </w:rPr>
        <w:t xml:space="preserve">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观音镇文化站站长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罗奇宣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巴山镇文化站站长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张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敏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小洋镇文化站站长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刘士钊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长岭镇文化站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冯乾安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杨家河镇文化站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何光文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黎坝镇文化站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何代喜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兴隆镇文化站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王显华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平安镇文化站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刘朝科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简池镇文化站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刘</w:t>
      </w:r>
      <w:r w:rsidRPr="00317D32"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鹏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三元镇文化站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谭从文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盐场镇文化站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何光奇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赤南镇文化站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魏友林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碾子镇文化站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王</w:t>
      </w:r>
      <w:r w:rsidRPr="00317D32"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琳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大池镇文化站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cs="仿宋_GB2312" w:hint="eastAsia"/>
          <w:sz w:val="32"/>
          <w:szCs w:val="32"/>
        </w:rPr>
        <w:t>王</w:t>
      </w:r>
      <w:r w:rsidRPr="00317D32">
        <w:rPr>
          <w:rFonts w:ascii="仿宋_GB2312" w:eastAsia="仿宋_GB2312" w:cs="仿宋_GB2312"/>
          <w:sz w:val="32"/>
          <w:szCs w:val="32"/>
        </w:rPr>
        <w:t xml:space="preserve">  </w:t>
      </w:r>
      <w:r w:rsidRPr="00317D32">
        <w:rPr>
          <w:rFonts w:ascii="仿宋_GB2312" w:eastAsia="仿宋_GB2312" w:cs="仿宋_GB2312" w:hint="eastAsia"/>
          <w:sz w:val="32"/>
          <w:szCs w:val="32"/>
        </w:rPr>
        <w:t>梅</w:t>
      </w:r>
      <w:r w:rsidRPr="00317D32">
        <w:rPr>
          <w:rFonts w:ascii="仿宋_GB2312" w:eastAsia="仿宋_GB2312" w:cs="仿宋_GB2312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巴庙镇文化站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朱联锋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青水镇文化站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 w:hAnsi="宋体"/>
          <w:kern w:val="0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郝明松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仁村镇文化站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17D32" w:rsidRDefault="00C80DB0" w:rsidP="00FB3759">
      <w:pPr>
        <w:ind w:firstLineChars="650" w:firstLine="31680"/>
        <w:rPr>
          <w:rFonts w:ascii="仿宋_GB2312" w:eastAsia="仿宋_GB2312"/>
          <w:sz w:val="32"/>
          <w:szCs w:val="32"/>
        </w:rPr>
      </w:pP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杨增强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317D32">
        <w:rPr>
          <w:rFonts w:ascii="仿宋_GB2312" w:eastAsia="仿宋_GB2312" w:hAnsi="宋体" w:cs="仿宋_GB2312" w:hint="eastAsia"/>
          <w:kern w:val="0"/>
          <w:sz w:val="32"/>
          <w:szCs w:val="32"/>
        </w:rPr>
        <w:t>永乐镇文化站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站长</w:t>
      </w:r>
    </w:p>
    <w:p w:rsidR="00C80DB0" w:rsidRPr="003A487A" w:rsidRDefault="00C80DB0" w:rsidP="00FB3759">
      <w:pPr>
        <w:ind w:firstLineChars="196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信息联络员：</w:t>
      </w:r>
      <w:r w:rsidRPr="003A487A">
        <w:rPr>
          <w:rFonts w:ascii="仿宋_GB2312" w:eastAsia="仿宋_GB2312" w:cs="仿宋_GB2312" w:hint="eastAsia"/>
          <w:sz w:val="32"/>
          <w:szCs w:val="32"/>
        </w:rPr>
        <w:t>张</w:t>
      </w:r>
      <w:r w:rsidRPr="003A487A">
        <w:rPr>
          <w:rFonts w:ascii="仿宋_GB2312" w:eastAsia="仿宋_GB2312" w:cs="仿宋_GB2312"/>
          <w:sz w:val="32"/>
          <w:szCs w:val="32"/>
        </w:rPr>
        <w:t xml:space="preserve">  </w:t>
      </w:r>
      <w:r w:rsidRPr="003A487A">
        <w:rPr>
          <w:rFonts w:ascii="仿宋_GB2312" w:eastAsia="仿宋_GB2312" w:cs="仿宋_GB2312" w:hint="eastAsia"/>
          <w:sz w:val="32"/>
          <w:szCs w:val="32"/>
        </w:rPr>
        <w:t>娜</w:t>
      </w:r>
      <w:r>
        <w:rPr>
          <w:rFonts w:ascii="仿宋_GB2312" w:eastAsia="仿宋_GB2312" w:cs="仿宋_GB2312"/>
          <w:sz w:val="32"/>
          <w:szCs w:val="32"/>
        </w:rPr>
        <w:t xml:space="preserve">  18091605772</w:t>
      </w:r>
    </w:p>
    <w:p w:rsidR="00C80DB0" w:rsidRPr="0066152D" w:rsidRDefault="00C80DB0" w:rsidP="00FB3759">
      <w:pPr>
        <w:ind w:firstLineChars="196" w:firstLine="31680"/>
        <w:rPr>
          <w:rFonts w:ascii="仿宋_GB2312" w:eastAsia="仿宋_GB2312"/>
          <w:b/>
          <w:bCs/>
          <w:sz w:val="32"/>
          <w:szCs w:val="32"/>
        </w:rPr>
      </w:pPr>
      <w:r w:rsidRPr="0066152D">
        <w:rPr>
          <w:rFonts w:ascii="仿宋_GB2312" w:eastAsia="仿宋_GB2312" w:cs="仿宋_GB2312" w:hint="eastAsia"/>
          <w:b/>
          <w:bCs/>
          <w:sz w:val="32"/>
          <w:szCs w:val="32"/>
        </w:rPr>
        <w:t>三、活动内容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>1</w:t>
      </w:r>
      <w:r w:rsidRPr="0066152D">
        <w:rPr>
          <w:rFonts w:ascii="仿宋_GB2312" w:eastAsia="仿宋_GB2312" w:cs="仿宋_GB2312" w:hint="eastAsia"/>
          <w:sz w:val="32"/>
          <w:szCs w:val="32"/>
        </w:rPr>
        <w:t>、</w:t>
      </w:r>
      <w:r w:rsidRPr="0066152D">
        <w:rPr>
          <w:rFonts w:ascii="仿宋_GB2312" w:eastAsia="仿宋_GB2312" w:cs="仿宋_GB2312"/>
          <w:sz w:val="32"/>
          <w:szCs w:val="32"/>
        </w:rPr>
        <w:t>9</w:t>
      </w:r>
      <w:r w:rsidRPr="0066152D">
        <w:rPr>
          <w:rFonts w:ascii="仿宋_GB2312" w:eastAsia="仿宋_GB2312" w:cs="仿宋_GB2312" w:hint="eastAsia"/>
          <w:sz w:val="32"/>
          <w:szCs w:val="32"/>
        </w:rPr>
        <w:t>月举办</w:t>
      </w:r>
      <w:r w:rsidRPr="00064C7B">
        <w:rPr>
          <w:rFonts w:ascii="仿宋_GB2312" w:eastAsia="仿宋_GB2312" w:cs="仿宋_GB2312" w:hint="eastAsia"/>
          <w:b/>
          <w:bCs/>
          <w:sz w:val="32"/>
          <w:szCs w:val="32"/>
        </w:rPr>
        <w:t>“庆祝改革开放</w:t>
      </w:r>
      <w:r w:rsidRPr="00064C7B">
        <w:rPr>
          <w:rFonts w:ascii="仿宋_GB2312" w:eastAsia="仿宋_GB2312" w:cs="仿宋_GB2312"/>
          <w:b/>
          <w:bCs/>
          <w:sz w:val="32"/>
          <w:szCs w:val="32"/>
        </w:rPr>
        <w:t>40</w:t>
      </w:r>
      <w:r w:rsidRPr="00064C7B">
        <w:rPr>
          <w:rFonts w:ascii="仿宋_GB2312" w:eastAsia="仿宋_GB2312" w:cs="仿宋_GB2312" w:hint="eastAsia"/>
          <w:b/>
          <w:bCs/>
          <w:sz w:val="32"/>
          <w:szCs w:val="32"/>
        </w:rPr>
        <w:t>周年</w:t>
      </w:r>
      <w:r w:rsidRPr="00064C7B">
        <w:rPr>
          <w:rFonts w:ascii="仿宋_GB2312" w:eastAsia="仿宋_GB2312"/>
          <w:b/>
          <w:bCs/>
          <w:sz w:val="32"/>
          <w:szCs w:val="32"/>
        </w:rPr>
        <w:t>—</w:t>
      </w:r>
      <w:r w:rsidRPr="00064C7B">
        <w:rPr>
          <w:rFonts w:ascii="仿宋_GB2312" w:eastAsia="仿宋_GB2312" w:cs="仿宋_GB2312" w:hint="eastAsia"/>
          <w:b/>
          <w:bCs/>
          <w:sz w:val="32"/>
          <w:szCs w:val="32"/>
        </w:rPr>
        <w:t>第六届陕西阅读文化节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镇巴县分会场</w:t>
      </w:r>
      <w:r w:rsidRPr="00064C7B">
        <w:rPr>
          <w:rFonts w:ascii="仿宋_GB2312" w:eastAsia="仿宋_GB2312" w:cs="仿宋_GB2312" w:hint="eastAsia"/>
          <w:b/>
          <w:bCs/>
          <w:sz w:val="32"/>
          <w:szCs w:val="32"/>
        </w:rPr>
        <w:t>启动仪式”</w:t>
      </w:r>
      <w:r w:rsidRPr="0066152D">
        <w:rPr>
          <w:rFonts w:ascii="仿宋_GB2312" w:eastAsia="仿宋_GB2312" w:cs="仿宋_GB2312" w:hint="eastAsia"/>
          <w:sz w:val="32"/>
          <w:szCs w:val="32"/>
        </w:rPr>
        <w:t>。届时由局里主要领导出席并主持仪式，邀请县委、县政府分</w:t>
      </w:r>
      <w:r>
        <w:rPr>
          <w:rFonts w:ascii="仿宋_GB2312" w:eastAsia="仿宋_GB2312" w:cs="仿宋_GB2312" w:hint="eastAsia"/>
          <w:sz w:val="32"/>
          <w:szCs w:val="32"/>
        </w:rPr>
        <w:t>管</w:t>
      </w:r>
      <w:r w:rsidRPr="0066152D">
        <w:rPr>
          <w:rFonts w:ascii="仿宋_GB2312" w:eastAsia="仿宋_GB2312" w:cs="仿宋_GB2312" w:hint="eastAsia"/>
          <w:sz w:val="32"/>
          <w:szCs w:val="32"/>
        </w:rPr>
        <w:t>领导出席指导。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>2</w:t>
      </w:r>
      <w:r w:rsidRPr="0066152D">
        <w:rPr>
          <w:rFonts w:ascii="仿宋_GB2312" w:eastAsia="仿宋_GB2312" w:cs="仿宋_GB2312" w:hint="eastAsia"/>
          <w:sz w:val="32"/>
          <w:szCs w:val="32"/>
        </w:rPr>
        <w:t>、县文工团编排一台</w:t>
      </w:r>
      <w:r w:rsidRPr="0066152D">
        <w:rPr>
          <w:rFonts w:ascii="仿宋_GB2312" w:eastAsia="仿宋_GB2312" w:cs="仿宋_GB2312"/>
          <w:sz w:val="32"/>
          <w:szCs w:val="32"/>
        </w:rPr>
        <w:t>40</w:t>
      </w:r>
      <w:r w:rsidRPr="0066152D">
        <w:rPr>
          <w:rFonts w:ascii="仿宋_GB2312" w:eastAsia="仿宋_GB2312" w:cs="仿宋_GB2312" w:hint="eastAsia"/>
          <w:sz w:val="32"/>
          <w:szCs w:val="32"/>
        </w:rPr>
        <w:t>分钟文艺节目，其中全民阅读内容小品一个。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>3</w:t>
      </w:r>
      <w:r w:rsidRPr="0066152D">
        <w:rPr>
          <w:rFonts w:ascii="仿宋_GB2312" w:eastAsia="仿宋_GB2312" w:cs="仿宋_GB2312" w:hint="eastAsia"/>
          <w:sz w:val="32"/>
          <w:szCs w:val="32"/>
        </w:rPr>
        <w:t>、县文化馆组织业余作者撰写“阅读论坛”稿件，《山之魂》编发一期专稿。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>4</w:t>
      </w:r>
      <w:r w:rsidRPr="0066152D">
        <w:rPr>
          <w:rFonts w:ascii="仿宋_GB2312" w:eastAsia="仿宋_GB2312" w:cs="仿宋_GB2312" w:hint="eastAsia"/>
          <w:sz w:val="32"/>
          <w:szCs w:val="32"/>
        </w:rPr>
        <w:t>、县图书馆分别举办“《梁家河》展阅活动”、“镇巴县移动图书馆推广活动”、“送书下乡”及“镇巴县图书分馆摸底调研活动”。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>5</w:t>
      </w:r>
      <w:r w:rsidRPr="0066152D">
        <w:rPr>
          <w:rFonts w:ascii="仿宋_GB2312" w:eastAsia="仿宋_GB2312" w:cs="仿宋_GB2312" w:hint="eastAsia"/>
          <w:sz w:val="32"/>
          <w:szCs w:val="32"/>
        </w:rPr>
        <w:t>、县电视台做好新闻报道工作，县图书馆做好材料的收集汇总工作。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b/>
          <w:bCs/>
          <w:sz w:val="32"/>
          <w:szCs w:val="32"/>
        </w:rPr>
      </w:pPr>
      <w:r w:rsidRPr="0066152D">
        <w:rPr>
          <w:rFonts w:ascii="仿宋_GB2312" w:eastAsia="仿宋_GB2312" w:cs="仿宋_GB2312" w:hint="eastAsia"/>
          <w:b/>
          <w:bCs/>
          <w:sz w:val="32"/>
          <w:szCs w:val="32"/>
        </w:rPr>
        <w:t>四、活动要求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>1</w:t>
      </w:r>
      <w:r w:rsidRPr="0066152D">
        <w:rPr>
          <w:rFonts w:ascii="仿宋_GB2312" w:eastAsia="仿宋_GB2312" w:cs="仿宋_GB2312" w:hint="eastAsia"/>
          <w:sz w:val="32"/>
          <w:szCs w:val="32"/>
        </w:rPr>
        <w:t>、高度重视、精心策划、认真组织，分工协作，下好一盘棋。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>2</w:t>
      </w:r>
      <w:r w:rsidRPr="0066152D">
        <w:rPr>
          <w:rFonts w:ascii="仿宋_GB2312" w:eastAsia="仿宋_GB2312" w:cs="仿宋_GB2312" w:hint="eastAsia"/>
          <w:sz w:val="32"/>
          <w:szCs w:val="32"/>
        </w:rPr>
        <w:t>、加强新闻宣传，</w:t>
      </w:r>
      <w:r>
        <w:rPr>
          <w:rFonts w:ascii="仿宋_GB2312" w:eastAsia="仿宋_GB2312" w:cs="仿宋_GB2312" w:hint="eastAsia"/>
          <w:sz w:val="32"/>
          <w:szCs w:val="32"/>
        </w:rPr>
        <w:t>县</w:t>
      </w:r>
      <w:r w:rsidRPr="0066152D">
        <w:rPr>
          <w:rFonts w:ascii="仿宋_GB2312" w:eastAsia="仿宋_GB2312" w:cs="仿宋_GB2312" w:hint="eastAsia"/>
          <w:sz w:val="32"/>
          <w:szCs w:val="32"/>
        </w:rPr>
        <w:t>电视台，各单位微信平台、网站全面报道我县文化节的活动，全面助推“全民阅读”氛围，展现文化大县风采。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>3</w:t>
      </w:r>
      <w:r w:rsidRPr="0066152D">
        <w:rPr>
          <w:rFonts w:ascii="仿宋_GB2312" w:eastAsia="仿宋_GB2312" w:cs="仿宋_GB2312" w:hint="eastAsia"/>
          <w:sz w:val="32"/>
          <w:szCs w:val="32"/>
        </w:rPr>
        <w:t>、活动承办单位，要充分调动业务人员的工作积极性，强化担当精神，杜绝推诿扯皮现象的发生。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/>
          <w:sz w:val="32"/>
          <w:szCs w:val="32"/>
        </w:rPr>
        <w:t>4</w:t>
      </w:r>
      <w:r w:rsidRPr="0066152D">
        <w:rPr>
          <w:rFonts w:ascii="仿宋_GB2312" w:eastAsia="仿宋_GB2312" w:cs="仿宋_GB2312" w:hint="eastAsia"/>
          <w:sz w:val="32"/>
          <w:szCs w:val="32"/>
        </w:rPr>
        <w:t>、强化安全责任。坚持“安全第一、预防为主”的方针，积极与消防、公安、交通等部门进行联系，制定详细可行的安全方案，确保活动有序开展。</w: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C80DB0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C80DB0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DBSTEP_MARK&#10;FILENAME=1534324153031[13621].doc&#10;MARKNAME=镇巴县文化广电文物旅游局&#10;USERNAME=康英&#10;DATETIME=2018-08-15 17:12:07&#10;MARKGUID={38B25FDB-A142-4113-82B0-B05E743BC121}" style="position:absolute;left:0;text-align:left;margin-left:171pt;margin-top:649.2pt;width:177pt;height:2in;z-index:-251656192;visibility:visible;mso-position-vertical-relative:page">
            <v:imagedata r:id="rId6" o:title="" chromakey="white"/>
            <w10:wrap anchory="page"/>
          </v:shape>
        </w:pict>
      </w:r>
    </w:p>
    <w:p w:rsidR="00C80DB0" w:rsidRPr="0066152D" w:rsidRDefault="00C80DB0" w:rsidP="00FB3759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C80DB0" w:rsidRPr="0066152D" w:rsidRDefault="00C80DB0" w:rsidP="00FB3759">
      <w:pPr>
        <w:ind w:firstLineChars="1150" w:firstLine="31680"/>
        <w:rPr>
          <w:rFonts w:ascii="仿宋_GB2312" w:eastAsia="仿宋_GB2312"/>
          <w:sz w:val="32"/>
          <w:szCs w:val="32"/>
        </w:rPr>
      </w:pPr>
      <w:r w:rsidRPr="0066152D">
        <w:rPr>
          <w:rFonts w:ascii="仿宋_GB2312" w:eastAsia="仿宋_GB2312" w:cs="仿宋_GB2312" w:hint="eastAsia"/>
          <w:sz w:val="32"/>
          <w:szCs w:val="32"/>
        </w:rPr>
        <w:t>镇巴县文化广电文物旅游局</w:t>
      </w:r>
    </w:p>
    <w:p w:rsidR="00C80DB0" w:rsidRPr="0066152D" w:rsidRDefault="00C80DB0" w:rsidP="00224568">
      <w:pPr>
        <w:ind w:firstLineChars="14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 w:rsidRPr="0066152D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8</w:t>
      </w:r>
      <w:r w:rsidRPr="0066152D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7</w:t>
      </w:r>
      <w:r w:rsidRPr="0066152D">
        <w:rPr>
          <w:rFonts w:ascii="仿宋_GB2312" w:eastAsia="仿宋_GB2312" w:cs="仿宋_GB2312" w:hint="eastAsia"/>
          <w:sz w:val="32"/>
          <w:szCs w:val="32"/>
        </w:rPr>
        <w:t>日</w:t>
      </w:r>
      <w:r w:rsidRPr="0066152D">
        <w:rPr>
          <w:rFonts w:ascii="仿宋_GB2312" w:eastAsia="仿宋_GB2312" w:cs="仿宋_GB2312"/>
          <w:sz w:val="32"/>
          <w:szCs w:val="32"/>
        </w:rPr>
        <w:t xml:space="preserve">             </w:t>
      </w:r>
    </w:p>
    <w:sectPr w:rsidR="00C80DB0" w:rsidRPr="0066152D" w:rsidSect="008E2488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B0" w:rsidRDefault="00C80DB0" w:rsidP="00980C83">
      <w:r>
        <w:separator/>
      </w:r>
    </w:p>
  </w:endnote>
  <w:endnote w:type="continuationSeparator" w:id="0">
    <w:p w:rsidR="00C80DB0" w:rsidRDefault="00C80DB0" w:rsidP="0098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B0" w:rsidRDefault="00C80DB0" w:rsidP="00980C83">
      <w:r>
        <w:separator/>
      </w:r>
    </w:p>
  </w:footnote>
  <w:footnote w:type="continuationSeparator" w:id="0">
    <w:p w:rsidR="00C80DB0" w:rsidRDefault="00C80DB0" w:rsidP="00980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C47"/>
    <w:rsid w:val="00046AE1"/>
    <w:rsid w:val="00064C7B"/>
    <w:rsid w:val="000F7E18"/>
    <w:rsid w:val="001738D2"/>
    <w:rsid w:val="001B3D31"/>
    <w:rsid w:val="001F4373"/>
    <w:rsid w:val="00224568"/>
    <w:rsid w:val="002F5355"/>
    <w:rsid w:val="00317D32"/>
    <w:rsid w:val="003373C6"/>
    <w:rsid w:val="003A487A"/>
    <w:rsid w:val="00485078"/>
    <w:rsid w:val="00486265"/>
    <w:rsid w:val="004B1124"/>
    <w:rsid w:val="00564C92"/>
    <w:rsid w:val="00565154"/>
    <w:rsid w:val="00573261"/>
    <w:rsid w:val="005D019D"/>
    <w:rsid w:val="0066152D"/>
    <w:rsid w:val="006F14A7"/>
    <w:rsid w:val="00706BD0"/>
    <w:rsid w:val="0077406C"/>
    <w:rsid w:val="007D5FF0"/>
    <w:rsid w:val="008E2488"/>
    <w:rsid w:val="00910339"/>
    <w:rsid w:val="00960B35"/>
    <w:rsid w:val="00964A7E"/>
    <w:rsid w:val="00967687"/>
    <w:rsid w:val="00980C83"/>
    <w:rsid w:val="009A1C47"/>
    <w:rsid w:val="009B7BBA"/>
    <w:rsid w:val="009D1E36"/>
    <w:rsid w:val="009F76D2"/>
    <w:rsid w:val="00A136B3"/>
    <w:rsid w:val="00A52F1A"/>
    <w:rsid w:val="00A63B55"/>
    <w:rsid w:val="00A7427A"/>
    <w:rsid w:val="00AA2063"/>
    <w:rsid w:val="00B4456B"/>
    <w:rsid w:val="00B50AC9"/>
    <w:rsid w:val="00BD6CE1"/>
    <w:rsid w:val="00C80DB0"/>
    <w:rsid w:val="00CC1C5A"/>
    <w:rsid w:val="00D87F35"/>
    <w:rsid w:val="00E92775"/>
    <w:rsid w:val="00EA3DCF"/>
    <w:rsid w:val="00EF100D"/>
    <w:rsid w:val="00F577FA"/>
    <w:rsid w:val="00FA0F21"/>
    <w:rsid w:val="00FB3759"/>
    <w:rsid w:val="00FF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C8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C83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960B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4</Pages>
  <Words>217</Words>
  <Characters>1238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郝明华</dc:creator>
  <cp:keywords/>
  <dc:description/>
  <cp:lastModifiedBy>Windows 用户</cp:lastModifiedBy>
  <cp:revision>23</cp:revision>
  <cp:lastPrinted>2018-08-08T03:39:00Z</cp:lastPrinted>
  <dcterms:created xsi:type="dcterms:W3CDTF">2018-07-24T09:19:00Z</dcterms:created>
  <dcterms:modified xsi:type="dcterms:W3CDTF">2018-08-16T02:09:00Z</dcterms:modified>
</cp:coreProperties>
</file>